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38" w:rsidRPr="00473D52" w:rsidRDefault="00100649" w:rsidP="00C248AB">
      <w:pPr>
        <w:spacing w:before="100" w:beforeAutospacing="1" w:after="100" w:afterAutospacing="1"/>
        <w:jc w:val="both"/>
      </w:pPr>
      <w:r>
        <w:t>УСЛОВИЯ АКЦИИ "</w:t>
      </w:r>
      <w:r w:rsidR="00FD403C">
        <w:t xml:space="preserve">КОНТРОЛЬНАЯ ПО ЭПОХЕ </w:t>
      </w:r>
      <w:r w:rsidR="00C248AB">
        <w:t>"ОТТЕПЕЛЬ"</w:t>
      </w:r>
    </w:p>
    <w:p w:rsidR="003E2EDF" w:rsidRDefault="00AE412F" w:rsidP="00C248AB">
      <w:pPr>
        <w:jc w:val="both"/>
      </w:pPr>
      <w:r>
        <w:t>Настоящие условия</w:t>
      </w:r>
      <w:r w:rsidR="00473D52" w:rsidRPr="00473D52">
        <w:t xml:space="preserve"> </w:t>
      </w:r>
      <w:r w:rsidRPr="00473D52">
        <w:t>содерж</w:t>
      </w:r>
      <w:r>
        <w:t>а</w:t>
      </w:r>
      <w:r w:rsidRPr="00473D52">
        <w:t xml:space="preserve">т </w:t>
      </w:r>
      <w:r w:rsidR="00473D52">
        <w:t>информацию об</w:t>
      </w:r>
      <w:r w:rsidR="003E2EDF">
        <w:t xml:space="preserve"> А</w:t>
      </w:r>
      <w:r w:rsidR="00473D52" w:rsidRPr="00473D52">
        <w:t>кции</w:t>
      </w:r>
      <w:r>
        <w:t xml:space="preserve"> под названием </w:t>
      </w:r>
      <w:r w:rsidR="00473D52" w:rsidRPr="00473D52">
        <w:t>"</w:t>
      </w:r>
      <w:r w:rsidR="00FD403C">
        <w:t xml:space="preserve">Контрольная по эпохе </w:t>
      </w:r>
      <w:r w:rsidR="00C248AB">
        <w:t>оттепели</w:t>
      </w:r>
      <w:r w:rsidR="003E2EDF">
        <w:t>". Настоящая акция</w:t>
      </w:r>
      <w:r>
        <w:t xml:space="preserve"> </w:t>
      </w:r>
      <w:r w:rsidRPr="003E2EDF">
        <w:t>проводится</w:t>
      </w:r>
      <w:r w:rsidR="003E2EDF" w:rsidRPr="003E2EDF">
        <w:t xml:space="preserve"> Акционерным обществом </w:t>
      </w:r>
      <w:r w:rsidR="00C248AB">
        <w:t>"</w:t>
      </w:r>
      <w:r w:rsidR="003E2EDF" w:rsidRPr="003E2EDF">
        <w:t>Москва Медиа</w:t>
      </w:r>
      <w:r w:rsidR="00C248AB">
        <w:t>"</w:t>
      </w:r>
      <w:r w:rsidR="00D625B9">
        <w:t>, являюще</w:t>
      </w:r>
      <w:r w:rsidR="003E2EDF" w:rsidRPr="003E2EDF">
        <w:t xml:space="preserve">мся учредителем СМИ Сетевое издание </w:t>
      </w:r>
      <w:r w:rsidR="00C248AB">
        <w:t>"</w:t>
      </w:r>
      <w:r w:rsidR="003E2EDF" w:rsidRPr="003E2EDF">
        <w:t>Городской информационный канал</w:t>
      </w:r>
      <w:r w:rsidRPr="003E2EDF">
        <w:t xml:space="preserve"> </w:t>
      </w:r>
      <w:hyperlink r:id="rId6" w:tgtFrame="_blank" w:history="1">
        <w:r w:rsidR="00473D52" w:rsidRPr="003E2EDF">
          <w:rPr>
            <w:rStyle w:val="a3"/>
            <w:color w:val="auto"/>
            <w:u w:val="none"/>
            <w:lang w:val="en-US"/>
          </w:rPr>
          <w:t>m</w:t>
        </w:r>
        <w:r w:rsidR="00473D52" w:rsidRPr="003E2EDF">
          <w:rPr>
            <w:rStyle w:val="a3"/>
            <w:color w:val="auto"/>
            <w:u w:val="none"/>
          </w:rPr>
          <w:t>24.</w:t>
        </w:r>
        <w:proofErr w:type="spellStart"/>
        <w:r w:rsidR="00473D52" w:rsidRPr="003E2ED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C248AB">
        <w:rPr>
          <w:rStyle w:val="a3"/>
          <w:color w:val="auto"/>
          <w:u w:val="none"/>
        </w:rPr>
        <w:t>"</w:t>
      </w:r>
      <w:r w:rsidR="003E2EDF">
        <w:t xml:space="preserve"> </w:t>
      </w:r>
      <w:r>
        <w:t>(</w:t>
      </w:r>
      <w:r w:rsidR="00B13726">
        <w:t>далее по тек</w:t>
      </w:r>
      <w:r>
        <w:t>с</w:t>
      </w:r>
      <w:r w:rsidR="00B13726">
        <w:t>т</w:t>
      </w:r>
      <w:r>
        <w:t xml:space="preserve">у – </w:t>
      </w:r>
      <w:r w:rsidR="00C248AB">
        <w:rPr>
          <w:lang w:val="en-US"/>
        </w:rPr>
        <w:t>M</w:t>
      </w:r>
      <w:r w:rsidR="00C248AB">
        <w:t>24</w:t>
      </w:r>
      <w:r w:rsidR="00EC4A81">
        <w:t>.</w:t>
      </w:r>
      <w:proofErr w:type="spellStart"/>
      <w:r w:rsidR="00EC4A81">
        <w:rPr>
          <w:lang w:val="en-US"/>
        </w:rPr>
        <w:t>ru</w:t>
      </w:r>
      <w:proofErr w:type="spellEnd"/>
      <w:r>
        <w:t>)</w:t>
      </w:r>
      <w:r w:rsidR="003E2EDF">
        <w:t xml:space="preserve"> и Государственной</w:t>
      </w:r>
      <w:r w:rsidR="00FD403C">
        <w:t xml:space="preserve"> Третьяковской галереей</w:t>
      </w:r>
      <w:r>
        <w:t xml:space="preserve"> (далее по тексту – </w:t>
      </w:r>
      <w:r w:rsidR="00FD403C">
        <w:t>Галерея</w:t>
      </w:r>
      <w:r>
        <w:t>)</w:t>
      </w:r>
      <w:r w:rsidR="003E2EDF">
        <w:t>, дал</w:t>
      </w:r>
      <w:r w:rsidR="00C248AB">
        <w:t>ее совместно по тексту Условий "Организаторы акции" или "</w:t>
      </w:r>
      <w:r w:rsidR="003E2EDF">
        <w:t>Организаторы</w:t>
      </w:r>
      <w:r w:rsidR="00C248AB">
        <w:t>"</w:t>
      </w:r>
      <w:r w:rsidR="003E2EDF">
        <w:t>.</w:t>
      </w:r>
    </w:p>
    <w:p w:rsidR="002113F0" w:rsidRDefault="002113F0" w:rsidP="00C248AB">
      <w:pPr>
        <w:jc w:val="both"/>
      </w:pPr>
    </w:p>
    <w:p w:rsidR="00473D52" w:rsidRPr="00473D52" w:rsidRDefault="00473D52" w:rsidP="00C248AB">
      <w:pPr>
        <w:jc w:val="both"/>
      </w:pPr>
      <w:r w:rsidRPr="00473D52">
        <w:t>Согласие с</w:t>
      </w:r>
      <w:r w:rsidR="003E2EDF">
        <w:t xml:space="preserve"> положениями настоящего документа </w:t>
      </w:r>
      <w:r w:rsidR="003E2EDF" w:rsidRPr="00473D52">
        <w:t>является</w:t>
      </w:r>
      <w:r w:rsidRPr="00473D52">
        <w:t xml:space="preserve"> обязательным </w:t>
      </w:r>
      <w:r w:rsidR="003E2EDF">
        <w:t xml:space="preserve">условием </w:t>
      </w:r>
      <w:r w:rsidRPr="00473D52">
        <w:t>для участия в акции.</w:t>
      </w:r>
    </w:p>
    <w:p w:rsidR="00473D52" w:rsidRPr="00473D52" w:rsidRDefault="004A760F" w:rsidP="00C248AB">
      <w:pPr>
        <w:spacing w:before="100" w:beforeAutospacing="1" w:after="100" w:afterAutospacing="1"/>
        <w:jc w:val="both"/>
      </w:pPr>
      <w:r>
        <w:t>ЦЕЛ</w:t>
      </w:r>
      <w:r w:rsidR="003E2EDF">
        <w:t>Ь</w:t>
      </w:r>
      <w:r w:rsidR="00473D52" w:rsidRPr="00473D52">
        <w:t xml:space="preserve"> </w:t>
      </w:r>
      <w:r w:rsidR="00B13726">
        <w:t xml:space="preserve">ПРОВЕДЕНИЯ </w:t>
      </w:r>
      <w:r w:rsidR="00100649">
        <w:t>АКЦИИ</w:t>
      </w:r>
    </w:p>
    <w:p w:rsidR="00B54E38" w:rsidRPr="00473D52" w:rsidRDefault="00585AB0" w:rsidP="00C248AB">
      <w:pPr>
        <w:spacing w:before="100" w:beforeAutospacing="1" w:after="100" w:afterAutospacing="1"/>
        <w:jc w:val="both"/>
      </w:pPr>
      <w:r>
        <w:t xml:space="preserve">Привлечение внимания </w:t>
      </w:r>
      <w:r w:rsidR="00D625B9">
        <w:t xml:space="preserve">жителей и гостей столицы </w:t>
      </w:r>
      <w:r>
        <w:t>к выставочному проекту "Оттепель"</w:t>
      </w:r>
      <w:r w:rsidR="00603AB1">
        <w:t xml:space="preserve"> </w:t>
      </w:r>
      <w:r w:rsidR="003E2EDF">
        <w:t>(16.02 – 11.06.17</w:t>
      </w:r>
      <w:r w:rsidR="00D625B9">
        <w:t xml:space="preserve">), проходящему в Галерее, </w:t>
      </w:r>
      <w:r w:rsidR="003E2EDF" w:rsidRPr="003E2EDF">
        <w:t>а также</w:t>
      </w:r>
      <w:r w:rsidR="00D625B9">
        <w:t xml:space="preserve"> </w:t>
      </w:r>
      <w:r>
        <w:t>повышение интереса к истории России.</w:t>
      </w:r>
    </w:p>
    <w:p w:rsidR="00C248AB" w:rsidRDefault="00DF752F" w:rsidP="00C248AB">
      <w:pPr>
        <w:spacing w:before="100" w:beforeAutospacing="1" w:after="100" w:afterAutospacing="1"/>
        <w:jc w:val="both"/>
      </w:pPr>
      <w:r>
        <w:t>КРИТЕРИИ УЧАСТИЯ В АКЦИИ</w:t>
      </w:r>
      <w:r w:rsidR="003E2EDF">
        <w:t xml:space="preserve"> И УЧАСТНИКИ АКЦИИ</w:t>
      </w:r>
    </w:p>
    <w:p w:rsidR="00B54E38" w:rsidRPr="001E2D29" w:rsidRDefault="00473D52" w:rsidP="00C248AB">
      <w:pPr>
        <w:spacing w:before="100" w:beforeAutospacing="1" w:after="100" w:afterAutospacing="1"/>
        <w:jc w:val="both"/>
      </w:pPr>
      <w:r w:rsidRPr="00EC4A81">
        <w:t xml:space="preserve">Акция является открытой и </w:t>
      </w:r>
      <w:r w:rsidR="00DF752F" w:rsidRPr="00EC4A81">
        <w:t>проводится на безвозмездной основе</w:t>
      </w:r>
      <w:r w:rsidRPr="00EC4A81">
        <w:t xml:space="preserve">. </w:t>
      </w:r>
      <w:r w:rsidR="00C248AB">
        <w:t>П</w:t>
      </w:r>
      <w:r w:rsidR="001E2D29">
        <w:t>ринять участие в Акции могут лишь лица</w:t>
      </w:r>
      <w:r w:rsidR="00C248AB">
        <w:t xml:space="preserve">, достигшие 16-летнего возраста. </w:t>
      </w:r>
      <w:r w:rsidR="00F34540" w:rsidRPr="00F34540">
        <w:t xml:space="preserve">Пол, национальность, наличие профессиональных навыков в сфере искусства и другие критерии не являются ограничениями для участия в акции. </w:t>
      </w:r>
      <w:r w:rsidR="00C248AB">
        <w:t xml:space="preserve">Количество участников не ограничено. </w:t>
      </w:r>
    </w:p>
    <w:p w:rsidR="00473D52" w:rsidRDefault="00E133A2" w:rsidP="00C248AB">
      <w:pPr>
        <w:spacing w:before="100" w:beforeAutospacing="1" w:after="100" w:afterAutospacing="1"/>
        <w:jc w:val="both"/>
      </w:pPr>
      <w:r>
        <w:t>ПРАВИЛА</w:t>
      </w:r>
      <w:r w:rsidRPr="00473D52">
        <w:t xml:space="preserve"> </w:t>
      </w:r>
      <w:r w:rsidR="00473D52" w:rsidRPr="00473D52">
        <w:t>УЧАСТ</w:t>
      </w:r>
      <w:r w:rsidR="00100649">
        <w:t>ИЯ В АКЦИИ</w:t>
      </w:r>
    </w:p>
    <w:p w:rsidR="00C248AB" w:rsidRDefault="00C248AB" w:rsidP="00C248AB">
      <w:pPr>
        <w:pStyle w:val="m-5229729482727938006gmail-msolistparagraph"/>
        <w:numPr>
          <w:ilvl w:val="0"/>
          <w:numId w:val="8"/>
        </w:numPr>
        <w:ind w:firstLine="0"/>
        <w:jc w:val="both"/>
      </w:pPr>
      <w:proofErr w:type="gramStart"/>
      <w:r>
        <w:t>Участнику необходимо заполнить регистрационную форму</w:t>
      </w:r>
      <w:r w:rsidR="008449FC" w:rsidRPr="008449FC">
        <w:t xml:space="preserve"> </w:t>
      </w:r>
      <w:r w:rsidR="008449FC" w:rsidRPr="00EC4A81">
        <w:t>эле</w:t>
      </w:r>
      <w:r w:rsidR="008449FC">
        <w:t>к</w:t>
      </w:r>
      <w:r w:rsidR="008449FC" w:rsidRPr="00EC4A81">
        <w:t xml:space="preserve">тронному </w:t>
      </w:r>
      <w:r w:rsidR="008449FC">
        <w:t xml:space="preserve">размещенную по </w:t>
      </w:r>
      <w:r w:rsidR="008449FC" w:rsidRPr="00EC4A81">
        <w:t>адресу в сети Интернет:</w:t>
      </w:r>
      <w:r w:rsidR="008449FC" w:rsidRPr="0058515B">
        <w:t xml:space="preserve"> </w:t>
      </w:r>
      <w:hyperlink r:id="rId7" w:history="1">
        <w:r w:rsidR="008449FC" w:rsidRPr="00E644B7">
          <w:rPr>
            <w:rStyle w:val="a3"/>
            <w:lang w:val="en-US"/>
          </w:rPr>
          <w:t>www</w:t>
        </w:r>
        <w:r w:rsidR="008449FC" w:rsidRPr="00E644B7">
          <w:rPr>
            <w:rStyle w:val="a3"/>
          </w:rPr>
          <w:t>.m24.ru/</w:t>
        </w:r>
        <w:proofErr w:type="spellStart"/>
        <w:r w:rsidR="008449FC" w:rsidRPr="00E644B7">
          <w:rPr>
            <w:rStyle w:val="a3"/>
          </w:rPr>
          <w:t>special</w:t>
        </w:r>
        <w:proofErr w:type="spellEnd"/>
        <w:r w:rsidR="008449FC" w:rsidRPr="00E644B7">
          <w:rPr>
            <w:rStyle w:val="a3"/>
          </w:rPr>
          <w:t>/</w:t>
        </w:r>
        <w:proofErr w:type="spellStart"/>
        <w:r w:rsidR="008449FC" w:rsidRPr="00E644B7">
          <w:rPr>
            <w:rStyle w:val="a3"/>
          </w:rPr>
          <w:t>ottepel</w:t>
        </w:r>
        <w:proofErr w:type="spellEnd"/>
      </w:hyperlink>
      <w:r w:rsidR="008449FC">
        <w:rPr>
          <w:rStyle w:val="a3"/>
        </w:rPr>
        <w:t>,</w:t>
      </w:r>
      <w:r w:rsidR="008449FC" w:rsidRPr="00EC4A81">
        <w:t xml:space="preserve"> </w:t>
      </w:r>
      <w:r>
        <w:t xml:space="preserve"> и ответить на 20 вопросов теста.</w:t>
      </w:r>
      <w:proofErr w:type="gramEnd"/>
    </w:p>
    <w:p w:rsidR="00C248AB" w:rsidRDefault="00C248AB" w:rsidP="00C248AB">
      <w:pPr>
        <w:pStyle w:val="m-5229729482727938006gmail-msolistparagraph"/>
        <w:numPr>
          <w:ilvl w:val="0"/>
          <w:numId w:val="8"/>
        </w:numPr>
        <w:ind w:firstLine="0"/>
        <w:jc w:val="both"/>
      </w:pPr>
      <w:r>
        <w:t>На каждый вопрос теста есть только один правильный ответ.</w:t>
      </w:r>
    </w:p>
    <w:p w:rsidR="00FD0B53" w:rsidRDefault="00FD0B53" w:rsidP="00C248AB">
      <w:pPr>
        <w:pStyle w:val="m-5229729482727938006gmail-msolistparagraph"/>
        <w:numPr>
          <w:ilvl w:val="0"/>
          <w:numId w:val="8"/>
        </w:numPr>
        <w:ind w:firstLine="0"/>
        <w:jc w:val="both"/>
      </w:pPr>
      <w:r>
        <w:t xml:space="preserve">По завершении прохождения тестирования работа Участника будет  автоматически отправлена Организаторам. </w:t>
      </w:r>
    </w:p>
    <w:p w:rsidR="006503EE" w:rsidRDefault="00FD0B53" w:rsidP="00C248AB">
      <w:pPr>
        <w:pStyle w:val="m-5229729482727938006gmail-msolistparagraph"/>
        <w:numPr>
          <w:ilvl w:val="0"/>
          <w:numId w:val="8"/>
        </w:numPr>
        <w:ind w:firstLine="0"/>
        <w:jc w:val="both"/>
      </w:pPr>
      <w:r>
        <w:t>Каждому</w:t>
      </w:r>
      <w:r w:rsidR="002113F0">
        <w:t xml:space="preserve"> Участнику будет автоматически присвоен уникальный идентификационный номер. </w:t>
      </w:r>
      <w:r w:rsidR="001F0DD1">
        <w:t>Од</w:t>
      </w:r>
      <w:r w:rsidR="00D625B9">
        <w:t>ин Участник имеет</w:t>
      </w:r>
      <w:r w:rsidR="006503EE">
        <w:t xml:space="preserve"> право поучаствовать в акции т</w:t>
      </w:r>
      <w:r w:rsidR="00D625B9">
        <w:t>олько один раз. В случае, если У</w:t>
      </w:r>
      <w:r w:rsidR="006503EE">
        <w:t>частник прислал более одной работы, он исключается из борьбы за приз</w:t>
      </w:r>
      <w:r w:rsidR="00D625B9">
        <w:t>.</w:t>
      </w:r>
    </w:p>
    <w:p w:rsidR="00F705EC" w:rsidRPr="00F705EC" w:rsidRDefault="00E133A2" w:rsidP="00C248AB">
      <w:pPr>
        <w:pStyle w:val="m-5229729482727938006gmail-msolistparagraph"/>
        <w:numPr>
          <w:ilvl w:val="0"/>
          <w:numId w:val="8"/>
        </w:numPr>
        <w:ind w:firstLine="0"/>
        <w:jc w:val="both"/>
      </w:pPr>
      <w:r>
        <w:t>Прием</w:t>
      </w:r>
      <w:r w:rsidR="00100649">
        <w:t xml:space="preserve"> </w:t>
      </w:r>
      <w:r w:rsidR="00473D52" w:rsidRPr="00473D52">
        <w:t>заявок</w:t>
      </w:r>
      <w:r>
        <w:t xml:space="preserve">, оценка </w:t>
      </w:r>
      <w:r w:rsidR="00D625B9">
        <w:t>результатов тестирования</w:t>
      </w:r>
      <w:r>
        <w:t>, подведение итогов</w:t>
      </w:r>
      <w:r w:rsidR="00100649">
        <w:t xml:space="preserve"> </w:t>
      </w:r>
      <w:r>
        <w:t>акции</w:t>
      </w:r>
      <w:r w:rsidR="00473D52" w:rsidRPr="00473D52">
        <w:t xml:space="preserve"> </w:t>
      </w:r>
      <w:r>
        <w:t>осущест</w:t>
      </w:r>
      <w:r w:rsidR="00D625B9">
        <w:t>вляется согласно сроков</w:t>
      </w:r>
      <w:r>
        <w:t xml:space="preserve">, указанных в разделе </w:t>
      </w:r>
      <w:r w:rsidR="002113F0">
        <w:t>"</w:t>
      </w:r>
      <w:r>
        <w:t>СРОКИ</w:t>
      </w:r>
      <w:r w:rsidR="006811BA">
        <w:t xml:space="preserve"> И МЕСТО</w:t>
      </w:r>
      <w:r>
        <w:t xml:space="preserve"> ПРОВЕДЕНИЯ АКЦИИ</w:t>
      </w:r>
      <w:r w:rsidR="002113F0">
        <w:t>"</w:t>
      </w:r>
      <w:r w:rsidR="00F705EC">
        <w:t>.</w:t>
      </w:r>
    </w:p>
    <w:p w:rsidR="00473D52" w:rsidRDefault="00090DE2" w:rsidP="00C248AB">
      <w:pPr>
        <w:spacing w:before="100" w:beforeAutospacing="1" w:after="100" w:afterAutospacing="1"/>
        <w:jc w:val="both"/>
      </w:pPr>
      <w:r>
        <w:t>ОПРЕДЕЛЕНИЕ ПОБЕДИТЕЛЕЙ</w:t>
      </w:r>
    </w:p>
    <w:p w:rsidR="00C516F4" w:rsidRDefault="002113F0" w:rsidP="00C248AB">
      <w:pPr>
        <w:pStyle w:val="ab"/>
        <w:numPr>
          <w:ilvl w:val="0"/>
          <w:numId w:val="9"/>
        </w:numPr>
        <w:ind w:firstLine="0"/>
        <w:jc w:val="both"/>
      </w:pPr>
      <w:r>
        <w:t>Работы Участников проверит</w:t>
      </w:r>
      <w:r w:rsidR="00090DE2">
        <w:t xml:space="preserve"> </w:t>
      </w:r>
      <w:r>
        <w:t>компьютерная программа.</w:t>
      </w:r>
    </w:p>
    <w:p w:rsidR="00603AB1" w:rsidRDefault="00090DE2" w:rsidP="00C248AB">
      <w:pPr>
        <w:pStyle w:val="ab"/>
        <w:numPr>
          <w:ilvl w:val="0"/>
          <w:numId w:val="9"/>
        </w:numPr>
        <w:ind w:firstLine="0"/>
        <w:jc w:val="both"/>
      </w:pPr>
      <w:r>
        <w:t xml:space="preserve">Результаты </w:t>
      </w:r>
      <w:r w:rsidR="00D625B9">
        <w:t xml:space="preserve">тестов </w:t>
      </w:r>
      <w:r w:rsidR="002113F0">
        <w:t>автоматичес</w:t>
      </w:r>
      <w:r w:rsidR="00F34540">
        <w:t>ки попа</w:t>
      </w:r>
      <w:r w:rsidR="002113F0">
        <w:t>дут</w:t>
      </w:r>
      <w:r>
        <w:t xml:space="preserve"> в электронную базу</w:t>
      </w:r>
      <w:r w:rsidR="002113F0">
        <w:t>, когда Участник завершил прохождение теста</w:t>
      </w:r>
      <w:r>
        <w:t xml:space="preserve">. </w:t>
      </w:r>
      <w:r w:rsidR="00D64FBE">
        <w:t xml:space="preserve">Порядковые номера участников, которые справились с тестированием наилучшим образом и дали 20 правильных ответов из 20 возможных, </w:t>
      </w:r>
      <w:r w:rsidR="002113F0">
        <w:t>перемеш</w:t>
      </w:r>
      <w:r w:rsidR="00F34540">
        <w:t>ает</w:t>
      </w:r>
      <w:r w:rsidR="00D64FBE">
        <w:t xml:space="preserve"> компь</w:t>
      </w:r>
      <w:r w:rsidR="00F34540">
        <w:t>ютерная программа, которая выбе</w:t>
      </w:r>
      <w:r w:rsidR="002113F0">
        <w:t>р</w:t>
      </w:r>
      <w:r w:rsidR="00F34540">
        <w:t>ет</w:t>
      </w:r>
      <w:r w:rsidR="00D64FBE">
        <w:t xml:space="preserve"> 20 случайных номеров. Лица, которым принадлежат эти номера, станут победителями акции и получат одинаковые </w:t>
      </w:r>
      <w:r w:rsidR="00CB5CA5">
        <w:t>комплекты призов</w:t>
      </w:r>
      <w:r w:rsidR="00D64FBE">
        <w:t xml:space="preserve">: </w:t>
      </w:r>
    </w:p>
    <w:p w:rsidR="001C6E29" w:rsidRDefault="001C6E29" w:rsidP="001C6E29">
      <w:pPr>
        <w:pStyle w:val="ab"/>
        <w:numPr>
          <w:ilvl w:val="0"/>
          <w:numId w:val="11"/>
        </w:numPr>
        <w:jc w:val="both"/>
      </w:pPr>
      <w:r>
        <w:t>билет на два лица с открытой датой, обеспечивающий проход на постоянную экспозицию в любом из зданий Третьяковской галереи, а также любую выставку;</w:t>
      </w:r>
    </w:p>
    <w:p w:rsidR="001C6E29" w:rsidRDefault="001C6E29" w:rsidP="001C6E29">
      <w:pPr>
        <w:pStyle w:val="ab"/>
        <w:numPr>
          <w:ilvl w:val="0"/>
          <w:numId w:val="11"/>
        </w:numPr>
        <w:jc w:val="both"/>
      </w:pPr>
      <w:r>
        <w:lastRenderedPageBreak/>
        <w:t>участие в кураторской экскурсии по выставке "Оттепель". Дата и время будут объявлены дополнительно;</w:t>
      </w:r>
    </w:p>
    <w:p w:rsidR="001C6E29" w:rsidRDefault="001C6E29" w:rsidP="001C6E29">
      <w:pPr>
        <w:pStyle w:val="ab"/>
        <w:numPr>
          <w:ilvl w:val="0"/>
          <w:numId w:val="11"/>
        </w:numPr>
        <w:jc w:val="both"/>
      </w:pPr>
      <w:r>
        <w:t>каталог выставки "Оттепель" – исследование эпохи с красочными иллюстрациями.</w:t>
      </w:r>
    </w:p>
    <w:p w:rsidR="00D64FBE" w:rsidRPr="008A3D38" w:rsidRDefault="00F34540" w:rsidP="00C248AB">
      <w:pPr>
        <w:pStyle w:val="ab"/>
        <w:numPr>
          <w:ilvl w:val="0"/>
          <w:numId w:val="9"/>
        </w:numPr>
        <w:ind w:firstLine="0"/>
        <w:jc w:val="both"/>
      </w:pPr>
      <w:r>
        <w:t>Организаторы вышлю победителям</w:t>
      </w:r>
      <w:r w:rsidR="008A3D38">
        <w:t xml:space="preserve"> на </w:t>
      </w:r>
      <w:r w:rsidR="008A3D38" w:rsidRPr="00A74A68">
        <w:rPr>
          <w:lang w:val="en-US"/>
        </w:rPr>
        <w:t>email</w:t>
      </w:r>
      <w:r w:rsidR="008A3D38">
        <w:t xml:space="preserve">, </w:t>
      </w:r>
      <w:proofErr w:type="gramStart"/>
      <w:r w:rsidR="008A3D38">
        <w:t>указанный</w:t>
      </w:r>
      <w:proofErr w:type="gramEnd"/>
      <w:r w:rsidR="008A3D38">
        <w:t xml:space="preserve"> при регистрации, </w:t>
      </w:r>
      <w:r w:rsidR="00A74A68">
        <w:t>инструкцию для получения призов;</w:t>
      </w:r>
    </w:p>
    <w:p w:rsidR="00B54E38" w:rsidRPr="00473D52" w:rsidRDefault="00090DE2" w:rsidP="00C248AB">
      <w:pPr>
        <w:pStyle w:val="m-5229729482727938006gmail-msolistparagraph"/>
        <w:numPr>
          <w:ilvl w:val="0"/>
          <w:numId w:val="9"/>
        </w:numPr>
        <w:ind w:firstLine="0"/>
        <w:jc w:val="both"/>
      </w:pPr>
      <w:r>
        <w:t>Имена</w:t>
      </w:r>
      <w:r w:rsidR="00100649">
        <w:t xml:space="preserve"> победителей</w:t>
      </w:r>
      <w:r w:rsidR="00AE412F">
        <w:t xml:space="preserve"> </w:t>
      </w:r>
      <w:r>
        <w:t xml:space="preserve">и итоги акции </w:t>
      </w:r>
      <w:r w:rsidR="00342246">
        <w:t xml:space="preserve">будут опубликованы </w:t>
      </w:r>
      <w:r w:rsidR="00D625B9">
        <w:t>на И</w:t>
      </w:r>
      <w:r w:rsidR="00AE412F">
        <w:t xml:space="preserve">нтернет портале </w:t>
      </w:r>
      <w:r w:rsidR="002113F0">
        <w:rPr>
          <w:lang w:val="en-US"/>
        </w:rPr>
        <w:t>M</w:t>
      </w:r>
      <w:r w:rsidR="00EC4A81" w:rsidRPr="00EC4A81">
        <w:t>24.</w:t>
      </w:r>
      <w:proofErr w:type="spellStart"/>
      <w:r w:rsidR="00EC4A81">
        <w:rPr>
          <w:lang w:val="en-US"/>
        </w:rPr>
        <w:t>ru</w:t>
      </w:r>
      <w:proofErr w:type="spellEnd"/>
      <w:r w:rsidR="00AE412F" w:rsidRPr="00473D52">
        <w:t xml:space="preserve"> </w:t>
      </w:r>
      <w:r w:rsidR="00D625B9" w:rsidRPr="00D625B9">
        <w:t xml:space="preserve">по </w:t>
      </w:r>
      <w:r w:rsidR="00EC4A81">
        <w:t xml:space="preserve">электронному </w:t>
      </w:r>
      <w:r w:rsidR="00D625B9" w:rsidRPr="00D625B9">
        <w:t>адресу</w:t>
      </w:r>
      <w:r w:rsidR="00EC4A81">
        <w:t>:</w:t>
      </w:r>
      <w:r w:rsidR="00D625B9" w:rsidRPr="00D625B9">
        <w:t xml:space="preserve"> </w:t>
      </w:r>
      <w:hyperlink r:id="rId8" w:history="1">
        <w:r w:rsidR="00D625B9" w:rsidRPr="00E644B7">
          <w:rPr>
            <w:rStyle w:val="a3"/>
            <w:lang w:val="en-US"/>
          </w:rPr>
          <w:t>www</w:t>
        </w:r>
        <w:r w:rsidR="00D625B9" w:rsidRPr="00E644B7">
          <w:rPr>
            <w:rStyle w:val="a3"/>
          </w:rPr>
          <w:t>.m24.ru/</w:t>
        </w:r>
        <w:proofErr w:type="spellStart"/>
        <w:r w:rsidR="00D625B9" w:rsidRPr="00E644B7">
          <w:rPr>
            <w:rStyle w:val="a3"/>
          </w:rPr>
          <w:t>special</w:t>
        </w:r>
        <w:proofErr w:type="spellEnd"/>
        <w:r w:rsidR="00D625B9" w:rsidRPr="00E644B7">
          <w:rPr>
            <w:rStyle w:val="a3"/>
          </w:rPr>
          <w:t>/</w:t>
        </w:r>
        <w:proofErr w:type="spellStart"/>
        <w:r w:rsidR="00D625B9" w:rsidRPr="00E644B7">
          <w:rPr>
            <w:rStyle w:val="a3"/>
          </w:rPr>
          <w:t>ottepel</w:t>
        </w:r>
        <w:proofErr w:type="spellEnd"/>
      </w:hyperlink>
      <w:r w:rsidR="00804439">
        <w:t xml:space="preserve"> не позднее </w:t>
      </w:r>
      <w:r w:rsidR="00804439" w:rsidRPr="00804439">
        <w:t>23</w:t>
      </w:r>
      <w:r w:rsidR="00342246">
        <w:t xml:space="preserve"> апреля 2017 года.</w:t>
      </w:r>
    </w:p>
    <w:p w:rsidR="00B54E38" w:rsidRDefault="00473D52" w:rsidP="00C248AB">
      <w:pPr>
        <w:spacing w:before="100" w:beforeAutospacing="1" w:after="100" w:afterAutospacing="1"/>
        <w:jc w:val="both"/>
      </w:pPr>
      <w:r w:rsidRPr="00473D52">
        <w:t>СРОКИ</w:t>
      </w:r>
      <w:r w:rsidR="0058515B">
        <w:t xml:space="preserve"> И МЕСТО </w:t>
      </w:r>
      <w:r w:rsidRPr="00473D52">
        <w:t xml:space="preserve">ПРОВЕДЕНИЯ АКЦИИ </w:t>
      </w:r>
    </w:p>
    <w:p w:rsidR="00EC4A81" w:rsidRPr="00EC4A81" w:rsidRDefault="0058515B" w:rsidP="00C248AB">
      <w:pPr>
        <w:spacing w:before="100" w:beforeAutospacing="1" w:after="100" w:afterAutospacing="1"/>
        <w:jc w:val="both"/>
      </w:pPr>
      <w:r>
        <w:t xml:space="preserve">Акция проходит </w:t>
      </w:r>
      <w:r w:rsidR="002113F0">
        <w:t xml:space="preserve">с </w:t>
      </w:r>
      <w:r w:rsidR="00804439" w:rsidRPr="00804439">
        <w:t>10</w:t>
      </w:r>
      <w:r w:rsidR="00804439">
        <w:t xml:space="preserve"> по </w:t>
      </w:r>
      <w:r w:rsidR="00804439" w:rsidRPr="00804439">
        <w:t>16</w:t>
      </w:r>
      <w:bookmarkStart w:id="0" w:name="_GoBack"/>
      <w:bookmarkEnd w:id="0"/>
      <w:r>
        <w:t xml:space="preserve"> апреля 2017 </w:t>
      </w:r>
      <w:r w:rsidR="002113F0">
        <w:t>в режиме о</w:t>
      </w:r>
      <w:r>
        <w:t xml:space="preserve">нлайн: </w:t>
      </w:r>
      <w:r w:rsidR="00EC4A81">
        <w:t xml:space="preserve">на Интернет портале </w:t>
      </w:r>
      <w:r w:rsidR="002113F0">
        <w:rPr>
          <w:lang w:val="en-US"/>
        </w:rPr>
        <w:t>M</w:t>
      </w:r>
      <w:r w:rsidR="002113F0" w:rsidRPr="002113F0">
        <w:t>24.</w:t>
      </w:r>
      <w:proofErr w:type="spellStart"/>
      <w:r w:rsidR="002113F0">
        <w:rPr>
          <w:lang w:val="en-US"/>
        </w:rPr>
        <w:t>ru</w:t>
      </w:r>
      <w:proofErr w:type="spellEnd"/>
      <w:r w:rsidRPr="0058515B">
        <w:t xml:space="preserve"> </w:t>
      </w:r>
      <w:r w:rsidR="00EC4A81">
        <w:t xml:space="preserve">по </w:t>
      </w:r>
      <w:r w:rsidR="00EC4A81" w:rsidRPr="00EC4A81">
        <w:t>эле</w:t>
      </w:r>
      <w:r w:rsidR="00EC4A81">
        <w:t>к</w:t>
      </w:r>
      <w:r w:rsidR="00EC4A81" w:rsidRPr="00EC4A81">
        <w:t>тронному адресу в сети Интернет:</w:t>
      </w:r>
      <w:r w:rsidRPr="0058515B">
        <w:t xml:space="preserve"> </w:t>
      </w:r>
      <w:hyperlink r:id="rId9" w:history="1">
        <w:r w:rsidR="00EC4A81" w:rsidRPr="00E644B7">
          <w:rPr>
            <w:rStyle w:val="a3"/>
            <w:lang w:val="en-US"/>
          </w:rPr>
          <w:t>www</w:t>
        </w:r>
        <w:r w:rsidR="00EC4A81" w:rsidRPr="00E644B7">
          <w:rPr>
            <w:rStyle w:val="a3"/>
          </w:rPr>
          <w:t>.m24.ru/</w:t>
        </w:r>
        <w:proofErr w:type="spellStart"/>
        <w:r w:rsidR="00EC4A81" w:rsidRPr="00E644B7">
          <w:rPr>
            <w:rStyle w:val="a3"/>
          </w:rPr>
          <w:t>special</w:t>
        </w:r>
        <w:proofErr w:type="spellEnd"/>
        <w:r w:rsidR="00EC4A81" w:rsidRPr="00E644B7">
          <w:rPr>
            <w:rStyle w:val="a3"/>
          </w:rPr>
          <w:t>/</w:t>
        </w:r>
        <w:proofErr w:type="spellStart"/>
        <w:r w:rsidR="00EC4A81" w:rsidRPr="00E644B7">
          <w:rPr>
            <w:rStyle w:val="a3"/>
          </w:rPr>
          <w:t>ottepel</w:t>
        </w:r>
        <w:proofErr w:type="spellEnd"/>
      </w:hyperlink>
      <w:r w:rsidR="00EC4A81" w:rsidRPr="00EC4A81">
        <w:t>. Количество онлайн-участников не ограничено.</w:t>
      </w:r>
      <w:r w:rsidR="002D2EC8" w:rsidRPr="00EC4A81">
        <w:t xml:space="preserve"> </w:t>
      </w:r>
    </w:p>
    <w:p w:rsidR="00EC21DC" w:rsidRPr="00473D52" w:rsidRDefault="00A74A68" w:rsidP="00C248AB">
      <w:pPr>
        <w:spacing w:before="100" w:beforeAutospacing="1" w:after="100" w:afterAutospacing="1"/>
        <w:jc w:val="both"/>
      </w:pPr>
      <w:r>
        <w:t>П</w:t>
      </w:r>
      <w:r w:rsidR="00EC4A81">
        <w:t>одробности А</w:t>
      </w:r>
      <w:r w:rsidR="00473D52" w:rsidRPr="00473D52">
        <w:t>кции и форма з</w:t>
      </w:r>
      <w:r w:rsidR="00100649">
        <w:t>аяв</w:t>
      </w:r>
      <w:r w:rsidR="00EC4A81">
        <w:t>ки для участников размещены на И</w:t>
      </w:r>
      <w:r w:rsidR="00100649">
        <w:t xml:space="preserve">нтернет портале </w:t>
      </w:r>
      <w:r w:rsidR="00F34540">
        <w:rPr>
          <w:lang w:val="en-US"/>
        </w:rPr>
        <w:t>M</w:t>
      </w:r>
      <w:r w:rsidR="00473D52" w:rsidRPr="00EC4A81">
        <w:t>24.</w:t>
      </w:r>
      <w:proofErr w:type="spellStart"/>
      <w:r w:rsidR="00473D52" w:rsidRPr="00EC4A81">
        <w:rPr>
          <w:lang w:val="en-US"/>
        </w:rPr>
        <w:t>ru</w:t>
      </w:r>
      <w:proofErr w:type="spellEnd"/>
      <w:r w:rsidR="00473D52" w:rsidRPr="00473D52">
        <w:t xml:space="preserve">. Изменения в условиях проведения акции, в случае их появления, также будут опубликованы на </w:t>
      </w:r>
      <w:r w:rsidR="00EC4A81">
        <w:t xml:space="preserve">Интернет портале </w:t>
      </w:r>
      <w:r w:rsidR="00F34540">
        <w:rPr>
          <w:lang w:val="en-US"/>
        </w:rPr>
        <w:t>M</w:t>
      </w:r>
      <w:r w:rsidR="00EC4A81" w:rsidRPr="00EC4A81">
        <w:t>24.</w:t>
      </w:r>
      <w:proofErr w:type="spellStart"/>
      <w:r w:rsidR="00EC4A81" w:rsidRPr="00EC4A81">
        <w:rPr>
          <w:lang w:val="en-US"/>
        </w:rPr>
        <w:t>ru</w:t>
      </w:r>
      <w:proofErr w:type="spellEnd"/>
      <w:r w:rsidR="00EC4A81" w:rsidRPr="00473D52">
        <w:t xml:space="preserve">. </w:t>
      </w:r>
    </w:p>
    <w:sectPr w:rsidR="00EC21DC" w:rsidRPr="004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D11"/>
    <w:multiLevelType w:val="hybridMultilevel"/>
    <w:tmpl w:val="0D38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0443"/>
    <w:multiLevelType w:val="hybridMultilevel"/>
    <w:tmpl w:val="537C4D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BA83B1D"/>
    <w:multiLevelType w:val="hybridMultilevel"/>
    <w:tmpl w:val="0024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1E5F"/>
    <w:multiLevelType w:val="hybridMultilevel"/>
    <w:tmpl w:val="8F8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21A6E"/>
    <w:multiLevelType w:val="hybridMultilevel"/>
    <w:tmpl w:val="64441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611ED3"/>
    <w:multiLevelType w:val="hybridMultilevel"/>
    <w:tmpl w:val="65C6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F6ED1"/>
    <w:multiLevelType w:val="hybridMultilevel"/>
    <w:tmpl w:val="46D4C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40470"/>
    <w:multiLevelType w:val="hybridMultilevel"/>
    <w:tmpl w:val="F1BE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35443"/>
    <w:multiLevelType w:val="hybridMultilevel"/>
    <w:tmpl w:val="B8E6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5575B"/>
    <w:multiLevelType w:val="hybridMultilevel"/>
    <w:tmpl w:val="3240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0142E"/>
    <w:multiLevelType w:val="hybridMultilevel"/>
    <w:tmpl w:val="960C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52"/>
    <w:rsid w:val="00044183"/>
    <w:rsid w:val="00090DE2"/>
    <w:rsid w:val="00096945"/>
    <w:rsid w:val="00100649"/>
    <w:rsid w:val="001C6E29"/>
    <w:rsid w:val="001E2D29"/>
    <w:rsid w:val="001F0DD1"/>
    <w:rsid w:val="002113F0"/>
    <w:rsid w:val="00252ADE"/>
    <w:rsid w:val="00253A52"/>
    <w:rsid w:val="00293AA2"/>
    <w:rsid w:val="002D2EC8"/>
    <w:rsid w:val="00342246"/>
    <w:rsid w:val="003A74DE"/>
    <w:rsid w:val="003E2EDF"/>
    <w:rsid w:val="00473D52"/>
    <w:rsid w:val="004A760F"/>
    <w:rsid w:val="0054510A"/>
    <w:rsid w:val="0058515B"/>
    <w:rsid w:val="00585AB0"/>
    <w:rsid w:val="00603AB1"/>
    <w:rsid w:val="006503EE"/>
    <w:rsid w:val="0065451A"/>
    <w:rsid w:val="006811BA"/>
    <w:rsid w:val="00744AD6"/>
    <w:rsid w:val="00753EDF"/>
    <w:rsid w:val="007B6DE9"/>
    <w:rsid w:val="00804439"/>
    <w:rsid w:val="00815275"/>
    <w:rsid w:val="008449FC"/>
    <w:rsid w:val="008A3D38"/>
    <w:rsid w:val="008F448A"/>
    <w:rsid w:val="00902B01"/>
    <w:rsid w:val="009031CF"/>
    <w:rsid w:val="00946F84"/>
    <w:rsid w:val="00A222F7"/>
    <w:rsid w:val="00A74A68"/>
    <w:rsid w:val="00AA7C68"/>
    <w:rsid w:val="00AE412F"/>
    <w:rsid w:val="00B13726"/>
    <w:rsid w:val="00B54E38"/>
    <w:rsid w:val="00BF5AB3"/>
    <w:rsid w:val="00C248AB"/>
    <w:rsid w:val="00C36325"/>
    <w:rsid w:val="00C516F4"/>
    <w:rsid w:val="00C876D3"/>
    <w:rsid w:val="00CB5CA5"/>
    <w:rsid w:val="00CC461F"/>
    <w:rsid w:val="00D625B9"/>
    <w:rsid w:val="00D64FBE"/>
    <w:rsid w:val="00DF752F"/>
    <w:rsid w:val="00E133A2"/>
    <w:rsid w:val="00EA0679"/>
    <w:rsid w:val="00EC4A81"/>
    <w:rsid w:val="00F34540"/>
    <w:rsid w:val="00F705EC"/>
    <w:rsid w:val="00FD0B53"/>
    <w:rsid w:val="00FD403C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52"/>
    <w:rPr>
      <w:color w:val="0000FF"/>
      <w:u w:val="single"/>
    </w:rPr>
  </w:style>
  <w:style w:type="paragraph" w:customStyle="1" w:styleId="m-5229729482727938006gmail-msolistparagraph">
    <w:name w:val="m_-5229729482727938006gmail-msolistparagraph"/>
    <w:basedOn w:val="a"/>
    <w:rsid w:val="00473D52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473D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3D5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3D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3D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3D5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3D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D52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52"/>
    <w:rPr>
      <w:color w:val="0000FF"/>
      <w:u w:val="single"/>
    </w:rPr>
  </w:style>
  <w:style w:type="paragraph" w:customStyle="1" w:styleId="m-5229729482727938006gmail-msolistparagraph">
    <w:name w:val="m_-5229729482727938006gmail-msolistparagraph"/>
    <w:basedOn w:val="a"/>
    <w:rsid w:val="00473D52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473D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3D5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3D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3D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3D5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3D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D52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24.ru/special/ottep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24.ru/special/ottep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2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24.ru/special/otte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Матвеюк Елизавета</dc:creator>
  <cp:lastModifiedBy>temp</cp:lastModifiedBy>
  <cp:revision>12</cp:revision>
  <dcterms:created xsi:type="dcterms:W3CDTF">2017-03-02T15:04:00Z</dcterms:created>
  <dcterms:modified xsi:type="dcterms:W3CDTF">2017-03-28T16:48:00Z</dcterms:modified>
</cp:coreProperties>
</file>